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C455" w14:textId="77777777" w:rsidR="00864C37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40"/>
          <w:szCs w:val="40"/>
        </w:rPr>
        <w:t>NOOH KHAN</w:t>
      </w:r>
    </w:p>
    <w:p w14:paraId="394BE2FF" w14:textId="77777777" w:rsidR="00864C37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222222"/>
          <w:sz w:val="22"/>
          <w:szCs w:val="22"/>
        </w:rPr>
        <w:t>DATA ANALYST</w:t>
      </w:r>
    </w:p>
    <w:p w14:paraId="2F50339E" w14:textId="57D0C108" w:rsidR="00864C37" w:rsidRDefault="00000000">
      <w:pPr>
        <w:spacing w:after="40"/>
        <w:jc w:val="center"/>
      </w:pPr>
      <w:r>
        <w:rPr>
          <w:color w:val="555555"/>
          <w:sz w:val="18"/>
          <w:szCs w:val="18"/>
        </w:rPr>
        <w:t>Kanpur, India 208010  |   nooh.khan840@gmail.com</w:t>
      </w:r>
    </w:p>
    <w:p w14:paraId="32D90C37" w14:textId="77777777" w:rsidR="00864C37" w:rsidRDefault="00000000">
      <w:pPr>
        <w:pBdr>
          <w:bottom w:val="single" w:sz="8" w:space="6" w:color="1F3864"/>
        </w:pBdr>
        <w:spacing w:after="200"/>
        <w:jc w:val="center"/>
      </w:pPr>
      <w:hyperlink r:id="rId5" w:history="1">
        <w:r>
          <w:rPr>
            <w:color w:val="1155CC"/>
            <w:sz w:val="18"/>
            <w:szCs w:val="18"/>
            <w:u w:val="single"/>
          </w:rPr>
          <w:t>linkedin.com/in/</w:t>
        </w:r>
        <w:proofErr w:type="spellStart"/>
        <w:r>
          <w:rPr>
            <w:color w:val="1155CC"/>
            <w:sz w:val="18"/>
            <w:szCs w:val="18"/>
            <w:u w:val="single"/>
          </w:rPr>
          <w:t>noohkhan</w:t>
        </w:r>
        <w:proofErr w:type="spellEnd"/>
      </w:hyperlink>
      <w:r>
        <w:rPr>
          <w:color w:val="555555"/>
          <w:sz w:val="18"/>
          <w:szCs w:val="18"/>
        </w:rPr>
        <w:t xml:space="preserve">  |  </w:t>
      </w:r>
      <w:hyperlink r:id="rId6" w:history="1">
        <w:r>
          <w:rPr>
            <w:color w:val="1155CC"/>
            <w:sz w:val="18"/>
            <w:szCs w:val="18"/>
            <w:u w:val="single"/>
          </w:rPr>
          <w:t>github.com/noohkhan7232</w:t>
        </w:r>
      </w:hyperlink>
      <w:r>
        <w:rPr>
          <w:color w:val="555555"/>
          <w:sz w:val="18"/>
          <w:szCs w:val="18"/>
        </w:rPr>
        <w:t xml:space="preserve">  |  </w:t>
      </w:r>
      <w:hyperlink r:id="rId7" w:history="1">
        <w:proofErr w:type="spellStart"/>
        <w:r>
          <w:rPr>
            <w:color w:val="1155CC"/>
            <w:sz w:val="18"/>
            <w:szCs w:val="18"/>
            <w:u w:val="single"/>
          </w:rPr>
          <w:t>nooh-portfolio.vercel.app</w:t>
        </w:r>
        <w:proofErr w:type="spellEnd"/>
      </w:hyperlink>
    </w:p>
    <w:p w14:paraId="4BB66F53" w14:textId="77777777" w:rsidR="00864C37" w:rsidRDefault="00000000">
      <w:pPr>
        <w:pBdr>
          <w:bottom w:val="single" w:sz="6" w:space="2" w:color="1F3864"/>
        </w:pBdr>
        <w:spacing w:before="13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SUMMARY</w:t>
      </w:r>
    </w:p>
    <w:p w14:paraId="30D998B9" w14:textId="77777777" w:rsidR="00864C37" w:rsidRDefault="00000000">
      <w:pPr>
        <w:spacing w:after="90"/>
      </w:pPr>
      <w:r>
        <w:rPr>
          <w:color w:val="222222"/>
        </w:rPr>
        <w:t xml:space="preserve">Data Analyst with hands-on experience using Python, SQL, and Power BI to build and own end-to-end reporting layers, from raw data to decision-ready dashboards. Comfortable writing SQL against production-style relational databases, running deep-dive investigations into anomalies and </w:t>
      </w:r>
      <w:proofErr w:type="spellStart"/>
      <w:r>
        <w:rPr>
          <w:color w:val="222222"/>
        </w:rPr>
        <w:t>behavioral</w:t>
      </w:r>
      <w:proofErr w:type="spellEnd"/>
      <w:r>
        <w:rPr>
          <w:color w:val="222222"/>
        </w:rPr>
        <w:t xml:space="preserve"> trends, and defining metrics that stay consistent across teams. Experienced in data cleaning, EDA, customer segmentation, KPI reporting, automation of recurring reporting, and translating findings into clear, actionable recommendations.</w:t>
      </w:r>
    </w:p>
    <w:p w14:paraId="26C4B552" w14:textId="77777777" w:rsidR="00864C37" w:rsidRDefault="00000000">
      <w:pPr>
        <w:pBdr>
          <w:bottom w:val="single" w:sz="6" w:space="2" w:color="1F3864"/>
        </w:pBdr>
        <w:spacing w:before="13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SKILLS</w:t>
      </w:r>
    </w:p>
    <w:p w14:paraId="636CC289" w14:textId="77777777" w:rsidR="00864C37" w:rsidRDefault="00000000">
      <w:pPr>
        <w:spacing w:after="40"/>
      </w:pPr>
      <w:r>
        <w:rPr>
          <w:b/>
          <w:bCs/>
          <w:color w:val="222222"/>
        </w:rPr>
        <w:t xml:space="preserve">Programming: </w:t>
      </w:r>
      <w:r>
        <w:rPr>
          <w:color w:val="222222"/>
        </w:rPr>
        <w:t>Python, SQL</w:t>
      </w:r>
    </w:p>
    <w:p w14:paraId="5E6FE100" w14:textId="77777777" w:rsidR="00864C37" w:rsidRDefault="00000000">
      <w:pPr>
        <w:spacing w:after="40"/>
      </w:pPr>
      <w:r>
        <w:rPr>
          <w:b/>
          <w:bCs/>
          <w:color w:val="222222"/>
        </w:rPr>
        <w:t xml:space="preserve">Analytics &amp; Reporting: </w:t>
      </w:r>
      <w:r>
        <w:rPr>
          <w:color w:val="222222"/>
        </w:rPr>
        <w:t>Dashboard Ownership (definitions, data quality, refresh reliability), KPI/Metric Definition &amp; Documentation, Data Cleaning, Exploratory Data Analysis (EDA), Statistical Analysis, Anomaly &amp; Root-Cause Investigation, Cohort &amp; Funnel Analysis, Report Automation</w:t>
      </w:r>
    </w:p>
    <w:p w14:paraId="0517B809" w14:textId="77777777" w:rsidR="00864C37" w:rsidRDefault="00000000">
      <w:pPr>
        <w:spacing w:after="40"/>
      </w:pPr>
      <w:r>
        <w:rPr>
          <w:b/>
          <w:bCs/>
          <w:color w:val="222222"/>
        </w:rPr>
        <w:t xml:space="preserve">Data Visualization: </w:t>
      </w:r>
      <w:r>
        <w:rPr>
          <w:color w:val="222222"/>
        </w:rPr>
        <w:t>Power BI, Dashboard Development, Tableau (certification), Matplotlib, Seaborn</w:t>
      </w:r>
    </w:p>
    <w:p w14:paraId="79FBEE7C" w14:textId="77777777" w:rsidR="00864C37" w:rsidRDefault="00000000">
      <w:pPr>
        <w:spacing w:after="40"/>
      </w:pPr>
      <w:r>
        <w:rPr>
          <w:b/>
          <w:bCs/>
          <w:color w:val="222222"/>
        </w:rPr>
        <w:t xml:space="preserve">Python Libraries: </w:t>
      </w:r>
      <w:r>
        <w:rPr>
          <w:color w:val="222222"/>
        </w:rPr>
        <w:t>Pandas, NumPy, Scikit-learn</w:t>
      </w:r>
    </w:p>
    <w:p w14:paraId="50F8F43F" w14:textId="77777777" w:rsidR="00864C37" w:rsidRDefault="00000000">
      <w:pPr>
        <w:spacing w:after="40"/>
      </w:pPr>
      <w:r>
        <w:rPr>
          <w:b/>
          <w:bCs/>
          <w:color w:val="222222"/>
        </w:rPr>
        <w:t xml:space="preserve">Business Intelligence: </w:t>
      </w:r>
      <w:r>
        <w:rPr>
          <w:color w:val="222222"/>
        </w:rPr>
        <w:t>Customer Analytics, Segmentation, Business Insights, Campaign Performance Analysis</w:t>
      </w:r>
    </w:p>
    <w:p w14:paraId="79BEEF9F" w14:textId="77777777" w:rsidR="00864C37" w:rsidRDefault="00000000">
      <w:pPr>
        <w:spacing w:after="40"/>
      </w:pPr>
      <w:r>
        <w:rPr>
          <w:b/>
          <w:bCs/>
          <w:color w:val="222222"/>
        </w:rPr>
        <w:t xml:space="preserve">Databases: </w:t>
      </w:r>
      <w:r>
        <w:rPr>
          <w:color w:val="222222"/>
        </w:rPr>
        <w:t>PostgreSQL, MongoDB, SQL Query Writing &amp; Optimization</w:t>
      </w:r>
    </w:p>
    <w:p w14:paraId="2CFBA5B1" w14:textId="77777777" w:rsidR="00864C37" w:rsidRDefault="00000000">
      <w:pPr>
        <w:spacing w:after="40"/>
      </w:pPr>
      <w:r>
        <w:rPr>
          <w:b/>
          <w:bCs/>
          <w:color w:val="222222"/>
        </w:rPr>
        <w:t xml:space="preserve">Cloud &amp; Data Engineering (certification): </w:t>
      </w:r>
      <w:r>
        <w:rPr>
          <w:color w:val="222222"/>
        </w:rPr>
        <w:t>AWS, ETL, Snowflake</w:t>
      </w:r>
    </w:p>
    <w:p w14:paraId="4D1045C0" w14:textId="77777777" w:rsidR="00864C37" w:rsidRDefault="00000000">
      <w:pPr>
        <w:spacing w:after="40"/>
      </w:pPr>
      <w:r>
        <w:rPr>
          <w:b/>
          <w:bCs/>
          <w:color w:val="222222"/>
        </w:rPr>
        <w:t xml:space="preserve">Tools: </w:t>
      </w:r>
      <w:r>
        <w:rPr>
          <w:color w:val="222222"/>
        </w:rPr>
        <w:t>Git, Excel</w:t>
      </w:r>
    </w:p>
    <w:p w14:paraId="0450B769" w14:textId="77777777" w:rsidR="00864C37" w:rsidRDefault="00000000">
      <w:pPr>
        <w:pBdr>
          <w:bottom w:val="single" w:sz="6" w:space="2" w:color="1F3864"/>
        </w:pBdr>
        <w:spacing w:before="13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PROJECTS</w:t>
      </w:r>
    </w:p>
    <w:p w14:paraId="2798F6C3" w14:textId="77777777" w:rsidR="00864C37" w:rsidRDefault="00000000">
      <w:pPr>
        <w:spacing w:before="100" w:after="30"/>
      </w:pPr>
      <w:r>
        <w:rPr>
          <w:b/>
          <w:bCs/>
          <w:color w:val="222222"/>
          <w:sz w:val="21"/>
          <w:szCs w:val="21"/>
        </w:rPr>
        <w:t>Customer Value Intelligence Platform</w:t>
      </w:r>
      <w:r>
        <w:rPr>
          <w:i/>
          <w:iCs/>
          <w:color w:val="555555"/>
          <w:sz w:val="18"/>
          <w:szCs w:val="18"/>
        </w:rPr>
        <w:t xml:space="preserve">   Self-Initiated Project | Mar 2026 – Apr 2026</w:t>
      </w:r>
    </w:p>
    <w:p w14:paraId="323F527C" w14:textId="77777777" w:rsidR="00864C37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2"/>
        </w:rPr>
        <w:t>Owned an end-to-end customer analytics workflow in Python, Pandas, and SQL, covering data cleaning, customer-level aggregation, and RFM scoring to identify meaningful segments.</w:t>
      </w:r>
    </w:p>
    <w:p w14:paraId="424C2900" w14:textId="77777777" w:rsidR="00864C37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2"/>
        </w:rPr>
        <w:t>Defined and documented Customer Lifetime Value (CLV) and RFM metrics so the same numbers meant the same thing across the analysis, supporting retention and marketing decisions.</w:t>
      </w:r>
    </w:p>
    <w:p w14:paraId="7ECDC98D" w14:textId="77777777" w:rsidR="00864C37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2"/>
        </w:rPr>
        <w:t>Built and maintained an interactive Power BI dashboard covering customer segments, revenue distribution, and KPIs — owned end to end, from definitions through refresh.</w:t>
      </w:r>
    </w:p>
    <w:p w14:paraId="37BA1D49" w14:textId="77777777" w:rsidR="00864C37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2"/>
        </w:rPr>
        <w:t>Developed reusable, automated SQL analytical models for customer metrics and segmentation logic, replacing one-off manual pulls with repeatable queries.</w:t>
      </w:r>
    </w:p>
    <w:p w14:paraId="7A02451E" w14:textId="77777777" w:rsidR="00864C37" w:rsidRDefault="00000000">
      <w:pPr>
        <w:pStyle w:val="ListParagraph"/>
        <w:numPr>
          <w:ilvl w:val="0"/>
          <w:numId w:val="2"/>
        </w:numPr>
        <w:spacing w:after="100"/>
      </w:pPr>
      <w:r>
        <w:rPr>
          <w:color w:val="222222"/>
        </w:rPr>
        <w:t>Turned analysis into clear, actionable retention and marketing recommendations rather than charts alone.</w:t>
      </w:r>
    </w:p>
    <w:p w14:paraId="44229AAA" w14:textId="77777777" w:rsidR="00864C37" w:rsidRDefault="00000000">
      <w:pPr>
        <w:spacing w:after="60"/>
      </w:pPr>
      <w:r>
        <w:rPr>
          <w:i/>
          <w:iCs/>
          <w:color w:val="555555"/>
          <w:sz w:val="18"/>
          <w:szCs w:val="18"/>
        </w:rPr>
        <w:t xml:space="preserve">GitHub: </w:t>
      </w:r>
      <w:hyperlink r:id="rId8" w:history="1">
        <w:r>
          <w:rPr>
            <w:color w:val="1155CC"/>
            <w:sz w:val="18"/>
            <w:szCs w:val="18"/>
            <w:u w:val="single"/>
          </w:rPr>
          <w:t>https://github.com/noohkhan7232/Customer-Value-Intelligence-Platform</w:t>
        </w:r>
      </w:hyperlink>
    </w:p>
    <w:p w14:paraId="7E9454E1" w14:textId="77777777" w:rsidR="00864C37" w:rsidRDefault="00000000">
      <w:pPr>
        <w:spacing w:before="100" w:after="30"/>
      </w:pPr>
      <w:r>
        <w:rPr>
          <w:b/>
          <w:bCs/>
          <w:color w:val="222222"/>
          <w:sz w:val="21"/>
          <w:szCs w:val="21"/>
        </w:rPr>
        <w:t xml:space="preserve">Customer Purchase </w:t>
      </w:r>
      <w:proofErr w:type="spellStart"/>
      <w:r>
        <w:rPr>
          <w:b/>
          <w:bCs/>
          <w:color w:val="222222"/>
          <w:sz w:val="21"/>
          <w:szCs w:val="21"/>
        </w:rPr>
        <w:t>Behavior</w:t>
      </w:r>
      <w:proofErr w:type="spellEnd"/>
      <w:r>
        <w:rPr>
          <w:b/>
          <w:bCs/>
          <w:color w:val="222222"/>
          <w:sz w:val="21"/>
          <w:szCs w:val="21"/>
        </w:rPr>
        <w:t xml:space="preserve"> Analytics</w:t>
      </w:r>
      <w:r>
        <w:rPr>
          <w:i/>
          <w:iCs/>
          <w:color w:val="555555"/>
          <w:sz w:val="18"/>
          <w:szCs w:val="18"/>
        </w:rPr>
        <w:t xml:space="preserve">   Self-Initiated Project | Jul 2026 – Aug 2026</w:t>
      </w:r>
    </w:p>
    <w:p w14:paraId="1B8935E0" w14:textId="77777777" w:rsidR="00864C37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2"/>
        </w:rPr>
        <w:t xml:space="preserve">Ran deep-dive Exploratory Data Analysis (EDA) on retail purchase data using Python, Pandas, NumPy, Matplotlib, and Seaborn to surface sales trends and </w:t>
      </w:r>
      <w:proofErr w:type="spellStart"/>
      <w:r>
        <w:rPr>
          <w:color w:val="222222"/>
        </w:rPr>
        <w:t>behavioral</w:t>
      </w:r>
      <w:proofErr w:type="spellEnd"/>
      <w:r>
        <w:rPr>
          <w:color w:val="222222"/>
        </w:rPr>
        <w:t xml:space="preserve"> patterns.</w:t>
      </w:r>
    </w:p>
    <w:p w14:paraId="79E488D8" w14:textId="77777777" w:rsidR="00864C37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2"/>
        </w:rPr>
        <w:t xml:space="preserve">Wrote SQL queries directly against transactional data to </w:t>
      </w:r>
      <w:proofErr w:type="spellStart"/>
      <w:r>
        <w:rPr>
          <w:color w:val="222222"/>
        </w:rPr>
        <w:t>analyze</w:t>
      </w:r>
      <w:proofErr w:type="spellEnd"/>
      <w:r>
        <w:rPr>
          <w:color w:val="222222"/>
        </w:rPr>
        <w:t xml:space="preserve"> customer </w:t>
      </w:r>
      <w:proofErr w:type="spellStart"/>
      <w:r>
        <w:rPr>
          <w:color w:val="222222"/>
        </w:rPr>
        <w:t>behavior</w:t>
      </w:r>
      <w:proofErr w:type="spellEnd"/>
      <w:r>
        <w:rPr>
          <w:color w:val="222222"/>
        </w:rPr>
        <w:t>, sales trends, and revenue drivers.</w:t>
      </w:r>
    </w:p>
    <w:p w14:paraId="4F62C8B2" w14:textId="77777777" w:rsidR="00864C37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2"/>
        </w:rPr>
        <w:t>Built an interactive Power BI dashboard with KPIs, customer segmentation, and business visualizations for stakeholder reporting.</w:t>
      </w:r>
    </w:p>
    <w:p w14:paraId="1BBA22D1" w14:textId="77777777" w:rsidR="00864C37" w:rsidRDefault="00000000">
      <w:pPr>
        <w:pStyle w:val="ListParagraph"/>
        <w:numPr>
          <w:ilvl w:val="0"/>
          <w:numId w:val="2"/>
        </w:numPr>
        <w:spacing w:after="100"/>
      </w:pPr>
      <w:r>
        <w:rPr>
          <w:color w:val="222222"/>
        </w:rPr>
        <w:t>Documented the full analytics workflow end to end and published it on GitHub with comprehensive documentation for reproducibility.</w:t>
      </w:r>
    </w:p>
    <w:p w14:paraId="4ED670B6" w14:textId="77777777" w:rsidR="00864C37" w:rsidRDefault="00000000">
      <w:pPr>
        <w:spacing w:after="60"/>
      </w:pPr>
      <w:r>
        <w:rPr>
          <w:i/>
          <w:iCs/>
          <w:color w:val="555555"/>
          <w:sz w:val="18"/>
          <w:szCs w:val="18"/>
        </w:rPr>
        <w:t xml:space="preserve">GitHub: </w:t>
      </w:r>
      <w:hyperlink r:id="rId9" w:history="1">
        <w:r>
          <w:rPr>
            <w:color w:val="1155CC"/>
            <w:sz w:val="18"/>
            <w:szCs w:val="18"/>
            <w:u w:val="single"/>
          </w:rPr>
          <w:t>https://github.com/noohkhan7232/Customer-Purchase-Behavior-Analytics</w:t>
        </w:r>
      </w:hyperlink>
    </w:p>
    <w:p w14:paraId="13AEC638" w14:textId="77777777" w:rsidR="00864C37" w:rsidRDefault="00000000">
      <w:pPr>
        <w:pBdr>
          <w:bottom w:val="single" w:sz="6" w:space="2" w:color="1F3864"/>
        </w:pBdr>
        <w:spacing w:before="13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CERTIFICATIONS</w:t>
      </w:r>
    </w:p>
    <w:p w14:paraId="32F70C7D" w14:textId="77777777" w:rsidR="00864C37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222222"/>
        </w:rPr>
        <w:t>Complete Data Analyst Bootcamp: Basics to Advanced</w:t>
      </w:r>
      <w:r>
        <w:rPr>
          <w:color w:val="222222"/>
        </w:rPr>
        <w:t xml:space="preserve"> — Udemy (Krish Naik, Jayant Topnani, KRISHAI Technologies) — Completed Jul 2026</w:t>
      </w:r>
    </w:p>
    <w:p w14:paraId="4AA6EF73" w14:textId="77777777" w:rsidR="00864C37" w:rsidRDefault="00000000">
      <w:pPr>
        <w:pStyle w:val="ListParagraph"/>
        <w:numPr>
          <w:ilvl w:val="0"/>
          <w:numId w:val="2"/>
        </w:numPr>
        <w:spacing w:after="100"/>
      </w:pPr>
      <w:r>
        <w:rPr>
          <w:color w:val="222222"/>
        </w:rPr>
        <w:t>Covered Python, Statistics, Generative AI, EDA, AWS, SQL, Excel, Power BI, Tableau, ETL, Snowflake, and Feature Engineering.</w:t>
      </w:r>
    </w:p>
    <w:p w14:paraId="013CF908" w14:textId="77777777" w:rsidR="00864C37" w:rsidRDefault="00000000">
      <w:pPr>
        <w:pBdr>
          <w:bottom w:val="single" w:sz="6" w:space="2" w:color="1F3864"/>
        </w:pBdr>
        <w:spacing w:before="13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EDUCATION</w:t>
      </w:r>
    </w:p>
    <w:p w14:paraId="1B2A4AC0" w14:textId="77777777" w:rsidR="00864C37" w:rsidRDefault="00000000">
      <w:pPr>
        <w:spacing w:after="20"/>
      </w:pPr>
      <w:proofErr w:type="spellStart"/>
      <w:r>
        <w:rPr>
          <w:color w:val="222222"/>
        </w:rPr>
        <w:t>B.Tech</w:t>
      </w:r>
      <w:proofErr w:type="spellEnd"/>
      <w:r>
        <w:rPr>
          <w:color w:val="222222"/>
        </w:rPr>
        <w:t xml:space="preserve"> in Computer Science and Engineering</w:t>
      </w:r>
    </w:p>
    <w:p w14:paraId="40826CFC" w14:textId="77777777" w:rsidR="00864C37" w:rsidRDefault="00000000">
      <w:pPr>
        <w:spacing w:after="100"/>
      </w:pPr>
      <w:proofErr w:type="spellStart"/>
      <w:r>
        <w:rPr>
          <w:color w:val="222222"/>
        </w:rPr>
        <w:t>Allenhouse</w:t>
      </w:r>
      <w:proofErr w:type="spellEnd"/>
      <w:r>
        <w:rPr>
          <w:color w:val="222222"/>
        </w:rPr>
        <w:t xml:space="preserve"> Institute of Technology, Kanpur, India — Expected 2027</w:t>
      </w:r>
    </w:p>
    <w:p w14:paraId="669BDE97" w14:textId="77777777" w:rsidR="00864C37" w:rsidRDefault="00000000">
      <w:pPr>
        <w:pBdr>
          <w:bottom w:val="single" w:sz="6" w:space="2" w:color="1F3864"/>
        </w:pBdr>
        <w:spacing w:before="13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LANGUAGES</w:t>
      </w:r>
    </w:p>
    <w:p w14:paraId="04B743B1" w14:textId="77777777" w:rsidR="00864C37" w:rsidRDefault="00000000">
      <w:r>
        <w:rPr>
          <w:color w:val="222222"/>
        </w:rPr>
        <w:t>Hindi — Native   |   English — Professional Working Proficiency   |   Arabic — Conversational</w:t>
      </w:r>
    </w:p>
    <w:sectPr w:rsidR="00864C37">
      <w:pgSz w:w="12240" w:h="15840"/>
      <w:pgMar w:top="340" w:right="720" w:bottom="34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7EC5"/>
    <w:multiLevelType w:val="hybridMultilevel"/>
    <w:tmpl w:val="F328F5DC"/>
    <w:lvl w:ilvl="0" w:tplc="7B108110">
      <w:start w:val="1"/>
      <w:numFmt w:val="bullet"/>
      <w:lvlText w:val="●"/>
      <w:lvlJc w:val="left"/>
      <w:pPr>
        <w:ind w:left="720" w:hanging="360"/>
      </w:pPr>
    </w:lvl>
    <w:lvl w:ilvl="1" w:tplc="B4F24890">
      <w:start w:val="1"/>
      <w:numFmt w:val="bullet"/>
      <w:lvlText w:val="○"/>
      <w:lvlJc w:val="left"/>
      <w:pPr>
        <w:ind w:left="1440" w:hanging="360"/>
      </w:pPr>
    </w:lvl>
    <w:lvl w:ilvl="2" w:tplc="08E4812A">
      <w:start w:val="1"/>
      <w:numFmt w:val="bullet"/>
      <w:lvlText w:val="■"/>
      <w:lvlJc w:val="left"/>
      <w:pPr>
        <w:ind w:left="2160" w:hanging="360"/>
      </w:pPr>
    </w:lvl>
    <w:lvl w:ilvl="3" w:tplc="ADB23792">
      <w:start w:val="1"/>
      <w:numFmt w:val="bullet"/>
      <w:lvlText w:val="●"/>
      <w:lvlJc w:val="left"/>
      <w:pPr>
        <w:ind w:left="2880" w:hanging="360"/>
      </w:pPr>
    </w:lvl>
    <w:lvl w:ilvl="4" w:tplc="363894C4">
      <w:start w:val="1"/>
      <w:numFmt w:val="bullet"/>
      <w:lvlText w:val="○"/>
      <w:lvlJc w:val="left"/>
      <w:pPr>
        <w:ind w:left="3600" w:hanging="360"/>
      </w:pPr>
    </w:lvl>
    <w:lvl w:ilvl="5" w:tplc="93F6D708">
      <w:start w:val="1"/>
      <w:numFmt w:val="bullet"/>
      <w:lvlText w:val="■"/>
      <w:lvlJc w:val="left"/>
      <w:pPr>
        <w:ind w:left="4320" w:hanging="360"/>
      </w:pPr>
    </w:lvl>
    <w:lvl w:ilvl="6" w:tplc="EE14158E">
      <w:start w:val="1"/>
      <w:numFmt w:val="bullet"/>
      <w:lvlText w:val="●"/>
      <w:lvlJc w:val="left"/>
      <w:pPr>
        <w:ind w:left="5040" w:hanging="360"/>
      </w:pPr>
    </w:lvl>
    <w:lvl w:ilvl="7" w:tplc="590A5CFA">
      <w:start w:val="1"/>
      <w:numFmt w:val="bullet"/>
      <w:lvlText w:val="●"/>
      <w:lvlJc w:val="left"/>
      <w:pPr>
        <w:ind w:left="5760" w:hanging="360"/>
      </w:pPr>
    </w:lvl>
    <w:lvl w:ilvl="8" w:tplc="7CEE5AA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956D5D"/>
    <w:multiLevelType w:val="hybridMultilevel"/>
    <w:tmpl w:val="C14C3B4E"/>
    <w:lvl w:ilvl="0" w:tplc="6F28CFE0">
      <w:start w:val="1"/>
      <w:numFmt w:val="bullet"/>
      <w:lvlText w:val="•"/>
      <w:lvlJc w:val="left"/>
      <w:pPr>
        <w:ind w:left="403" w:hanging="259"/>
      </w:pPr>
    </w:lvl>
    <w:lvl w:ilvl="1" w:tplc="51A219CA">
      <w:numFmt w:val="decimal"/>
      <w:lvlText w:val=""/>
      <w:lvlJc w:val="left"/>
    </w:lvl>
    <w:lvl w:ilvl="2" w:tplc="A0706A52">
      <w:numFmt w:val="decimal"/>
      <w:lvlText w:val=""/>
      <w:lvlJc w:val="left"/>
    </w:lvl>
    <w:lvl w:ilvl="3" w:tplc="52EC8D30">
      <w:numFmt w:val="decimal"/>
      <w:lvlText w:val=""/>
      <w:lvlJc w:val="left"/>
    </w:lvl>
    <w:lvl w:ilvl="4" w:tplc="E584930E">
      <w:numFmt w:val="decimal"/>
      <w:lvlText w:val=""/>
      <w:lvlJc w:val="left"/>
    </w:lvl>
    <w:lvl w:ilvl="5" w:tplc="EA041AFC">
      <w:numFmt w:val="decimal"/>
      <w:lvlText w:val=""/>
      <w:lvlJc w:val="left"/>
    </w:lvl>
    <w:lvl w:ilvl="6" w:tplc="8ECA3D02">
      <w:numFmt w:val="decimal"/>
      <w:lvlText w:val=""/>
      <w:lvlJc w:val="left"/>
    </w:lvl>
    <w:lvl w:ilvl="7" w:tplc="DA6024CC">
      <w:numFmt w:val="decimal"/>
      <w:lvlText w:val=""/>
      <w:lvlJc w:val="left"/>
    </w:lvl>
    <w:lvl w:ilvl="8" w:tplc="F7FE555A">
      <w:numFmt w:val="decimal"/>
      <w:lvlText w:val=""/>
      <w:lvlJc w:val="left"/>
    </w:lvl>
  </w:abstractNum>
  <w:num w:numId="1" w16cid:durableId="1930894245">
    <w:abstractNumId w:val="0"/>
    <w:lvlOverride w:ilvl="0">
      <w:startOverride w:val="1"/>
    </w:lvlOverride>
  </w:num>
  <w:num w:numId="2" w16cid:durableId="164923854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C37"/>
    <w:rsid w:val="00027E66"/>
    <w:rsid w:val="007555E4"/>
    <w:rsid w:val="0086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A61C2"/>
  <w15:docId w15:val="{C1BA4B46-9809-4218-BF53-578F4988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noohkhan7232/Customer-Value-Intelligence-Plat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oh-portfolio.vercel.ap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noohkhan723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linkedin.com/in/noohkha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noohkhan7232/Customer-Purchase-Behavior-Analyt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Nooh khan</cp:lastModifiedBy>
  <cp:revision>2</cp:revision>
  <dcterms:created xsi:type="dcterms:W3CDTF">2026-08-27T01:21:00Z</dcterms:created>
  <dcterms:modified xsi:type="dcterms:W3CDTF">2026-09-06T05:13:00Z</dcterms:modified>
</cp:coreProperties>
</file>